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6f8837b4e94d5bffef1af3ac39437c2a11c253"/>
    <w:p>
      <w:pPr>
        <w:pStyle w:val="Heading3"/>
      </w:pPr>
      <w:r>
        <w:t xml:space="preserve">ГКУ Дирекция ДОгМ проведен семинар, посвящённый практической эксплуатации системы АПС и взаимодействию с подрядчиком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20 февраля 2019 года при организации ГКУ Дирекция ДОгМ на площадке ГБОУ «Школа № 1234» был проведен семинар на тему «Практическая эксплуатация системы АПС и взаимодействие с подрядчиком». Был организован круглый стол с обсуждением реалий и перспектив обеспечения пожарной безопасности в образовательных организациях.</w:t>
      </w:r>
    </w:p>
    <w:p>
      <w:pPr>
        <w:pStyle w:val="BodyText"/>
      </w:pPr>
      <w:r>
        <w:t xml:space="preserve">В ходе мероприятия участниками встречи или рассмотрены и обсуждены вопросы по нормативным документам по монтажу и эксплуатации пожарной сигнализации, типовым ошибкам при выполнении регламентных работ по техническому обслуживанию и методам их недопущения, а также основным элементам пожарной сигнализации.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ucto.mos.ru/www/presscenter/IMG-20190221-WA00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aucto.mos.ru/www/presscenter/22.02.2019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presscenter/22.02.2019-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aucto.mos.ru/www/presscenter/IMG-20190221-WA000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http://gaucto.mos.ru/presscenter/news/detail/7903488.html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gaucto.mos.ru" TargetMode="External" /><Relationship Type="http://schemas.openxmlformats.org/officeDocument/2006/relationships/hyperlink" Id="rId32" Target="http://gaucto.mos.ru/presscenter/news/detail/7903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gaucto.mos.ru" TargetMode="External" /><Relationship Type="http://schemas.openxmlformats.org/officeDocument/2006/relationships/hyperlink" Id="rId32" Target="http://gaucto.mos.ru/presscenter/news/detail/7903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2025-06-29T08:54:12Z</dcterms:created>
  <dcterms:modified xsi:type="dcterms:W3CDTF">2025-06-29T08:54:12Z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